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85" w:rsidRPr="007F2BF7" w:rsidRDefault="00C63472" w:rsidP="00B85E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Provjera znanja – </w:t>
      </w:r>
      <w:r w:rsidR="00465BC4">
        <w:rPr>
          <w:b/>
          <w:sz w:val="28"/>
          <w:szCs w:val="28"/>
        </w:rPr>
        <w:t xml:space="preserve">Unutarnja energija i struktura tvari </w:t>
      </w:r>
      <w:bookmarkStart w:id="0" w:name="_GoBack"/>
      <w:bookmarkEnd w:id="0"/>
      <w:r w:rsidR="00465BC4">
        <w:rPr>
          <w:b/>
          <w:sz w:val="28"/>
          <w:szCs w:val="28"/>
        </w:rPr>
        <w:t xml:space="preserve"> </w:t>
      </w:r>
      <w:r w:rsidR="00B85E85" w:rsidRPr="007F2BF7">
        <w:rPr>
          <w:b/>
          <w:sz w:val="28"/>
          <w:szCs w:val="28"/>
        </w:rPr>
        <w:t>(</w:t>
      </w:r>
      <w:r w:rsidR="00B85E85" w:rsidRPr="007F2BF7">
        <w:rPr>
          <w:b/>
          <w:i/>
          <w:sz w:val="28"/>
          <w:szCs w:val="28"/>
        </w:rPr>
        <w:t xml:space="preserve">MS </w:t>
      </w:r>
      <w:proofErr w:type="spellStart"/>
      <w:r w:rsidR="00B85E85" w:rsidRPr="007F2BF7">
        <w:rPr>
          <w:b/>
          <w:i/>
          <w:sz w:val="28"/>
          <w:szCs w:val="28"/>
        </w:rPr>
        <w:t>Forms</w:t>
      </w:r>
      <w:proofErr w:type="spellEnd"/>
      <w:r w:rsidR="00B85E85" w:rsidRPr="007F2BF7">
        <w:rPr>
          <w:b/>
          <w:sz w:val="28"/>
          <w:szCs w:val="28"/>
        </w:rPr>
        <w:t xml:space="preserve"> )</w:t>
      </w:r>
    </w:p>
    <w:p w:rsidR="00B85E85" w:rsidRPr="00C93240" w:rsidRDefault="00B85E85" w:rsidP="00B85E85">
      <w:pPr>
        <w:rPr>
          <w:b/>
          <w:sz w:val="24"/>
          <w:szCs w:val="24"/>
        </w:rPr>
      </w:pPr>
      <w:r w:rsidRPr="00C93240">
        <w:rPr>
          <w:b/>
          <w:sz w:val="24"/>
          <w:szCs w:val="24"/>
        </w:rPr>
        <w:t xml:space="preserve">Autor: Ivana </w:t>
      </w:r>
      <w:proofErr w:type="spellStart"/>
      <w:r w:rsidRPr="00C93240">
        <w:rPr>
          <w:b/>
          <w:sz w:val="24"/>
          <w:szCs w:val="24"/>
        </w:rPr>
        <w:t>Ljevnaić</w:t>
      </w:r>
      <w:proofErr w:type="spellEnd"/>
      <w:r w:rsidRPr="00C93240">
        <w:rPr>
          <w:b/>
          <w:sz w:val="24"/>
          <w:szCs w:val="24"/>
        </w:rPr>
        <w:t xml:space="preserve"> </w:t>
      </w:r>
    </w:p>
    <w:p w:rsidR="00B85E85" w:rsidRDefault="00B85E85" w:rsidP="00B85E85"/>
    <w:p w:rsidR="00465BC4" w:rsidRDefault="00465BC4" w:rsidP="00465BC4">
      <w:r>
        <w:t xml:space="preserve">Unutarnja energija i struktura tvari </w:t>
      </w:r>
    </w:p>
    <w:p w:rsidR="002A5570" w:rsidRDefault="004C699C" w:rsidP="00465BC4">
      <w:hyperlink r:id="rId4" w:history="1">
        <w:r w:rsidR="00465BC4" w:rsidRPr="00286BFE">
          <w:rPr>
            <w:rStyle w:val="Hyperlink"/>
          </w:rPr>
          <w:t>https://forms.office.com/Pages/ShareFormPage.aspx?id=FvJamzTGgEurAgyaPQKQkQWk-4JNJgdNkwyTQ3_EB7xUOERCOTBWV1cxOUVXQ1RHUk9BVlFITDQ2NC4u&amp;sharetoken=J1a4KZcHg5KpeSF7jjq7</w:t>
        </w:r>
      </w:hyperlink>
    </w:p>
    <w:sectPr w:rsidR="002A5570" w:rsidSect="004C6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E85"/>
    <w:rsid w:val="002A5570"/>
    <w:rsid w:val="002D6293"/>
    <w:rsid w:val="00465BC4"/>
    <w:rsid w:val="004C699C"/>
    <w:rsid w:val="007F2BF7"/>
    <w:rsid w:val="00B85E85"/>
    <w:rsid w:val="00C63472"/>
    <w:rsid w:val="00C93240"/>
    <w:rsid w:val="00CE2B35"/>
    <w:rsid w:val="00EE19C2"/>
    <w:rsid w:val="00FE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E8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OERCOTBWV1cxOUVXQ1RHUk9BVlFITDQ2NC4u&amp;sharetoken=J1a4KZcHg5KpeSF7jjq7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6</cp:revision>
  <dcterms:created xsi:type="dcterms:W3CDTF">2021-01-28T07:03:00Z</dcterms:created>
  <dcterms:modified xsi:type="dcterms:W3CDTF">2021-01-29T11:00:00Z</dcterms:modified>
</cp:coreProperties>
</file>